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F56" w:rsidRDefault="00754F56" w:rsidP="00B44A97">
      <w:pPr>
        <w:pStyle w:val="Heading3"/>
        <w:keepLines w:val="0"/>
        <w:pageBreakBefore/>
        <w:numPr>
          <w:ilvl w:val="8"/>
          <w:numId w:val="1"/>
        </w:numPr>
        <w:suppressAutoHyphens/>
        <w:spacing w:before="0"/>
        <w:ind w:left="1560" w:firstLine="0"/>
        <w:rPr>
          <w:rFonts w:ascii="Tahoma" w:hAnsi="Tahoma" w:cs="Tahoma"/>
          <w:color w:val="auto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43180</wp:posOffset>
            </wp:positionH>
            <wp:positionV relativeFrom="paragraph">
              <wp:posOffset>-22225</wp:posOffset>
            </wp:positionV>
            <wp:extent cx="916940" cy="1101090"/>
            <wp:effectExtent l="19050" t="0" r="0" b="0"/>
            <wp:wrapNone/>
            <wp:docPr id="2" name="Picture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6940" cy="1101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44A97">
        <w:rPr>
          <w:rFonts w:ascii="Tahoma" w:hAnsi="Tahoma" w:cs="Tahoma"/>
          <w:color w:val="auto"/>
          <w:sz w:val="28"/>
          <w:szCs w:val="28"/>
        </w:rPr>
        <w:t>Budi</w:t>
      </w:r>
      <w:r w:rsidR="00E97C68">
        <w:rPr>
          <w:rFonts w:ascii="Tahoma" w:hAnsi="Tahoma" w:cs="Tahoma"/>
          <w:color w:val="auto"/>
          <w:sz w:val="28"/>
          <w:szCs w:val="28"/>
        </w:rPr>
        <w:t xml:space="preserve">PEMERINTAH KOTA </w:t>
      </w:r>
      <w:r>
        <w:rPr>
          <w:rFonts w:ascii="Tahoma" w:hAnsi="Tahoma" w:cs="Tahoma"/>
          <w:color w:val="auto"/>
          <w:sz w:val="28"/>
          <w:szCs w:val="28"/>
        </w:rPr>
        <w:t>MADIUN</w:t>
      </w:r>
    </w:p>
    <w:p w:rsidR="00754F56" w:rsidRDefault="00754F56" w:rsidP="00754F56">
      <w:pPr>
        <w:pStyle w:val="Heading7"/>
        <w:numPr>
          <w:ilvl w:val="6"/>
          <w:numId w:val="1"/>
        </w:numPr>
        <w:suppressAutoHyphens/>
        <w:spacing w:line="240" w:lineRule="auto"/>
        <w:ind w:left="1560" w:firstLine="0"/>
        <w:rPr>
          <w:rFonts w:ascii="Tahoma" w:hAnsi="Tahoma" w:cs="Tahoma"/>
          <w:b w:val="0"/>
          <w:i/>
          <w:sz w:val="36"/>
          <w:szCs w:val="36"/>
        </w:rPr>
      </w:pPr>
      <w:r>
        <w:rPr>
          <w:rFonts w:ascii="Tahoma" w:hAnsi="Tahoma" w:cs="Tahoma"/>
          <w:sz w:val="36"/>
          <w:szCs w:val="36"/>
          <w:lang w:val="id-ID"/>
        </w:rPr>
        <w:t>DINAS KOMUNIKASI DAN INFORMATIKA</w:t>
      </w:r>
    </w:p>
    <w:p w:rsidR="00754F56" w:rsidRDefault="00754F56" w:rsidP="00754F56">
      <w:pPr>
        <w:pStyle w:val="Heading4"/>
        <w:numPr>
          <w:ilvl w:val="3"/>
          <w:numId w:val="1"/>
        </w:numPr>
        <w:suppressAutoHyphens/>
        <w:ind w:left="1560" w:firstLine="0"/>
        <w:rPr>
          <w:rFonts w:ascii="Tahoma" w:hAnsi="Tahoma" w:cs="Tahoma"/>
          <w:i/>
          <w:iCs/>
          <w:szCs w:val="24"/>
          <w:lang w:val="fi-FI"/>
        </w:rPr>
      </w:pPr>
      <w:r>
        <w:rPr>
          <w:rFonts w:ascii="Tahoma" w:hAnsi="Tahoma" w:cs="Tahoma"/>
          <w:szCs w:val="24"/>
          <w:lang w:val="fi-FI"/>
        </w:rPr>
        <w:t>Jalan  Pahlawan  Nomor 37 Madiun, Kode Pos : 63116 Jawa Timur</w:t>
      </w:r>
    </w:p>
    <w:p w:rsidR="00754F56" w:rsidRDefault="00754F56" w:rsidP="00754F56">
      <w:pPr>
        <w:pStyle w:val="Heading4"/>
        <w:numPr>
          <w:ilvl w:val="3"/>
          <w:numId w:val="1"/>
        </w:numPr>
        <w:suppressAutoHyphens/>
        <w:ind w:left="1560" w:firstLine="0"/>
        <w:rPr>
          <w:rFonts w:ascii="Tahoma" w:hAnsi="Tahoma" w:cs="Tahoma"/>
          <w:i/>
          <w:iCs/>
          <w:szCs w:val="24"/>
          <w:lang w:val="fi-FI"/>
        </w:rPr>
      </w:pPr>
      <w:r>
        <w:rPr>
          <w:rFonts w:ascii="Tahoma" w:hAnsi="Tahoma" w:cs="Tahoma"/>
          <w:szCs w:val="24"/>
          <w:lang w:val="fi-FI"/>
        </w:rPr>
        <w:t xml:space="preserve">Telepon </w:t>
      </w:r>
      <w:r>
        <w:rPr>
          <w:rFonts w:ascii="Tahoma" w:hAnsi="Tahoma" w:cs="Tahoma"/>
          <w:szCs w:val="24"/>
          <w:lang w:val="id-ID"/>
        </w:rPr>
        <w:t>/ Fax :</w:t>
      </w:r>
      <w:r>
        <w:rPr>
          <w:rFonts w:ascii="Tahoma" w:hAnsi="Tahoma" w:cs="Tahoma"/>
          <w:szCs w:val="24"/>
          <w:lang w:val="fi-FI"/>
        </w:rPr>
        <w:t xml:space="preserve"> ( 0351 ) 46</w:t>
      </w:r>
      <w:r>
        <w:rPr>
          <w:rFonts w:ascii="Tahoma" w:hAnsi="Tahoma" w:cs="Tahoma"/>
          <w:szCs w:val="24"/>
          <w:lang w:val="id-ID"/>
        </w:rPr>
        <w:t>7327</w:t>
      </w:r>
      <w:r>
        <w:rPr>
          <w:rFonts w:ascii="Tahoma" w:hAnsi="Tahoma" w:cs="Tahoma"/>
          <w:szCs w:val="24"/>
          <w:lang w:val="fi-FI"/>
        </w:rPr>
        <w:t xml:space="preserve"> </w:t>
      </w:r>
    </w:p>
    <w:p w:rsidR="00754F56" w:rsidRDefault="00754F56" w:rsidP="00754F56">
      <w:pPr>
        <w:pStyle w:val="Heading5"/>
        <w:keepLines w:val="0"/>
        <w:numPr>
          <w:ilvl w:val="4"/>
          <w:numId w:val="1"/>
        </w:numPr>
        <w:suppressAutoHyphens/>
        <w:spacing w:before="0"/>
        <w:ind w:left="1560" w:firstLine="0"/>
        <w:rPr>
          <w:rFonts w:ascii="Tahoma" w:hAnsi="Tahoma" w:cs="Tahoma"/>
          <w:color w:val="auto"/>
          <w:lang w:val="fi-FI"/>
        </w:rPr>
      </w:pPr>
      <w:r>
        <w:rPr>
          <w:rFonts w:ascii="Tahoma" w:hAnsi="Tahoma" w:cs="Tahoma"/>
          <w:color w:val="auto"/>
          <w:lang w:val="id-ID"/>
        </w:rPr>
        <w:t xml:space="preserve">                      </w:t>
      </w:r>
      <w:r>
        <w:rPr>
          <w:rFonts w:ascii="Tahoma" w:hAnsi="Tahoma" w:cs="Tahoma"/>
          <w:color w:val="auto"/>
          <w:lang w:val="fi-FI"/>
        </w:rPr>
        <w:t>Website</w:t>
      </w:r>
      <w:r>
        <w:rPr>
          <w:rFonts w:ascii="Tahoma" w:hAnsi="Tahoma" w:cs="Tahoma"/>
          <w:color w:val="000000" w:themeColor="text1"/>
          <w:lang w:val="fi-FI"/>
        </w:rPr>
        <w:t xml:space="preserve"> : </w:t>
      </w:r>
      <w:hyperlink r:id="rId9" w:history="1">
        <w:r>
          <w:rPr>
            <w:rStyle w:val="Hyperlink"/>
            <w:rFonts w:ascii="Tahoma" w:hAnsi="Tahoma" w:cs="Tahoma"/>
            <w:color w:val="000000" w:themeColor="text1"/>
            <w:lang w:val="fi-FI"/>
          </w:rPr>
          <w:t>http://www.</w:t>
        </w:r>
        <w:r>
          <w:rPr>
            <w:rStyle w:val="Hyperlink"/>
            <w:rFonts w:ascii="Tahoma" w:hAnsi="Tahoma" w:cs="Tahoma"/>
            <w:color w:val="000000" w:themeColor="text1"/>
            <w:lang w:val="id-ID"/>
          </w:rPr>
          <w:t>madiunkota.go.id</w:t>
        </w:r>
      </w:hyperlink>
    </w:p>
    <w:p w:rsidR="00754F56" w:rsidRDefault="001730CE" w:rsidP="00876768">
      <w:pPr>
        <w:pStyle w:val="Heading5"/>
        <w:keepLines w:val="0"/>
        <w:suppressAutoHyphens/>
        <w:spacing w:before="0"/>
        <w:jc w:val="center"/>
        <w:rPr>
          <w:rFonts w:ascii="Times New Roman" w:hAnsi="Times New Roman" w:cs="Times New Roman"/>
          <w:lang w:eastAsia="ar-SA"/>
        </w:rPr>
      </w:pPr>
      <w:r w:rsidRPr="001730CE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15.6pt;margin-top:12.45pt;width:456.3pt;height:0;z-index:251658240" o:connectortype="straight" strokecolor="black [3213]" strokeweight="3pt"/>
        </w:pict>
      </w:r>
    </w:p>
    <w:p w:rsidR="00876768" w:rsidRPr="00876768" w:rsidRDefault="00876768" w:rsidP="00876768">
      <w:pPr>
        <w:rPr>
          <w:lang w:eastAsia="ar-SA"/>
        </w:rPr>
      </w:pPr>
    </w:p>
    <w:p w:rsidR="00754F56" w:rsidRDefault="00754F56" w:rsidP="00DC55E4">
      <w:pPr>
        <w:spacing w:line="360" w:lineRule="auto"/>
        <w:ind w:left="5760"/>
        <w:rPr>
          <w:rFonts w:ascii="Tahoma" w:hAnsi="Tahoma" w:cs="Tahoma"/>
        </w:rPr>
      </w:pPr>
      <w:r>
        <w:rPr>
          <w:rFonts w:ascii="Tahoma" w:hAnsi="Tahoma" w:cs="Tahoma"/>
          <w:lang w:val="sv-SE"/>
        </w:rPr>
        <w:t>Madiun,</w:t>
      </w:r>
      <w:r>
        <w:rPr>
          <w:rFonts w:ascii="Tahoma" w:hAnsi="Tahoma" w:cs="Tahoma"/>
          <w:lang w:val="id-ID"/>
        </w:rPr>
        <w:t xml:space="preserve"> </w:t>
      </w:r>
      <w:r w:rsidR="00AD3B0A">
        <w:rPr>
          <w:rFonts w:ascii="Tahoma" w:hAnsi="Tahoma" w:cs="Tahoma"/>
        </w:rPr>
        <w:t xml:space="preserve"> </w:t>
      </w:r>
      <w:r w:rsidR="00580E9E">
        <w:rPr>
          <w:rFonts w:ascii="Tahoma" w:hAnsi="Tahoma" w:cs="Tahoma"/>
        </w:rPr>
        <w:t xml:space="preserve"> </w:t>
      </w:r>
      <w:r w:rsidR="00B44A97">
        <w:rPr>
          <w:rFonts w:ascii="Tahoma" w:hAnsi="Tahoma" w:cs="Tahoma"/>
        </w:rPr>
        <w:t>Februari</w:t>
      </w:r>
      <w:r w:rsidR="00B10750">
        <w:rPr>
          <w:rFonts w:ascii="Tahoma" w:hAnsi="Tahoma" w:cs="Tahoma"/>
          <w:lang w:val="id-ID"/>
        </w:rPr>
        <w:t xml:space="preserve"> 201</w:t>
      </w:r>
      <w:r w:rsidR="00B10750">
        <w:rPr>
          <w:rFonts w:ascii="Tahoma" w:hAnsi="Tahoma" w:cs="Tahoma"/>
        </w:rPr>
        <w:t>8</w:t>
      </w:r>
      <w:r w:rsidR="00381B0D">
        <w:rPr>
          <w:rFonts w:ascii="Tahoma" w:hAnsi="Tahoma" w:cs="Tahoma"/>
        </w:rPr>
        <w:t xml:space="preserve"> </w:t>
      </w:r>
    </w:p>
    <w:p w:rsidR="00CC2E1C" w:rsidRPr="00B10750" w:rsidRDefault="00CC2E1C" w:rsidP="00DC55E4">
      <w:pPr>
        <w:spacing w:line="360" w:lineRule="auto"/>
        <w:ind w:left="5760"/>
        <w:rPr>
          <w:rFonts w:ascii="Tahoma" w:hAnsi="Tahoma" w:cs="Tahoma"/>
        </w:rPr>
      </w:pPr>
    </w:p>
    <w:p w:rsidR="00754F56" w:rsidRDefault="00754F56" w:rsidP="00754F56">
      <w:pPr>
        <w:spacing w:line="360" w:lineRule="auto"/>
        <w:ind w:left="5760"/>
        <w:rPr>
          <w:rFonts w:ascii="Tahoma" w:hAnsi="Tahoma" w:cs="Tahoma"/>
          <w:lang w:val="sv-SE"/>
        </w:rPr>
      </w:pPr>
      <w:r>
        <w:rPr>
          <w:rFonts w:ascii="Tahoma" w:hAnsi="Tahoma" w:cs="Tahoma"/>
          <w:lang w:val="sv-SE"/>
        </w:rPr>
        <w:t>Kepada</w:t>
      </w:r>
    </w:p>
    <w:p w:rsidR="00754F56" w:rsidRDefault="00754F56" w:rsidP="00754F56">
      <w:pPr>
        <w:tabs>
          <w:tab w:val="left" w:pos="5812"/>
        </w:tabs>
        <w:spacing w:line="360" w:lineRule="auto"/>
        <w:ind w:left="5812" w:hanging="565"/>
        <w:rPr>
          <w:rFonts w:ascii="Tahoma" w:hAnsi="Tahoma" w:cs="Tahoma"/>
        </w:rPr>
      </w:pPr>
      <w:r>
        <w:rPr>
          <w:rFonts w:ascii="Tahoma" w:hAnsi="Tahoma" w:cs="Tahoma"/>
          <w:lang w:val="id-ID"/>
        </w:rPr>
        <w:t xml:space="preserve"> </w:t>
      </w:r>
      <w:r>
        <w:rPr>
          <w:rFonts w:ascii="Tahoma" w:hAnsi="Tahoma" w:cs="Tahoma"/>
          <w:lang w:val="sv-SE"/>
        </w:rPr>
        <w:t>Yth.</w:t>
      </w:r>
      <w:r>
        <w:rPr>
          <w:rFonts w:ascii="Tahoma" w:hAnsi="Tahoma" w:cs="Tahoma"/>
          <w:lang w:val="id-ID"/>
        </w:rPr>
        <w:t xml:space="preserve"> </w:t>
      </w:r>
      <w:r w:rsidR="00502C81">
        <w:rPr>
          <w:rFonts w:ascii="Tahoma" w:hAnsi="Tahoma" w:cs="Tahoma"/>
        </w:rPr>
        <w:t xml:space="preserve">Sdr. </w:t>
      </w:r>
      <w:r w:rsidR="00C344A0">
        <w:rPr>
          <w:rFonts w:ascii="Tahoma" w:hAnsi="Tahoma" w:cs="Tahoma"/>
        </w:rPr>
        <w:t xml:space="preserve">Kepala Dinas </w:t>
      </w:r>
    </w:p>
    <w:p w:rsidR="00754F56" w:rsidRDefault="00754F56" w:rsidP="00754F56">
      <w:pPr>
        <w:tabs>
          <w:tab w:val="left" w:pos="5812"/>
        </w:tabs>
        <w:spacing w:line="360" w:lineRule="auto"/>
        <w:ind w:left="5245" w:hanging="565"/>
        <w:rPr>
          <w:rFonts w:ascii="Tahoma" w:hAnsi="Tahoma" w:cs="Tahoma"/>
          <w:lang w:val="id-ID"/>
        </w:rPr>
      </w:pPr>
      <w:r>
        <w:rPr>
          <w:rFonts w:ascii="Tahoma" w:hAnsi="Tahoma" w:cs="Tahoma"/>
          <w:lang w:val="id-ID"/>
        </w:rPr>
        <w:tab/>
        <w:t xml:space="preserve">       Kota Madiun</w:t>
      </w:r>
    </w:p>
    <w:p w:rsidR="00754F56" w:rsidRDefault="00754F56" w:rsidP="00754F56">
      <w:pPr>
        <w:spacing w:line="360" w:lineRule="auto"/>
        <w:ind w:left="5760"/>
        <w:rPr>
          <w:rFonts w:ascii="Tahoma" w:hAnsi="Tahoma" w:cs="Tahoma"/>
          <w:lang w:val="sv-SE"/>
        </w:rPr>
      </w:pPr>
      <w:r>
        <w:rPr>
          <w:rFonts w:ascii="Tahoma" w:hAnsi="Tahoma" w:cs="Tahoma"/>
          <w:lang w:val="sv-SE"/>
        </w:rPr>
        <w:t>di –</w:t>
      </w:r>
    </w:p>
    <w:p w:rsidR="00876768" w:rsidRDefault="00876768" w:rsidP="005F041C">
      <w:pPr>
        <w:spacing w:line="360" w:lineRule="auto"/>
        <w:ind w:left="5760" w:firstLine="540"/>
        <w:rPr>
          <w:rFonts w:ascii="Tahoma" w:hAnsi="Tahoma" w:cs="Tahoma"/>
          <w:lang w:val="sv-SE"/>
        </w:rPr>
      </w:pPr>
      <w:r>
        <w:rPr>
          <w:rFonts w:ascii="Tahoma" w:hAnsi="Tahoma" w:cs="Tahoma"/>
          <w:lang w:val="sv-SE"/>
        </w:rPr>
        <w:t>MADIUN</w:t>
      </w:r>
    </w:p>
    <w:p w:rsidR="009B3CF4" w:rsidRPr="005F041C" w:rsidRDefault="009B3CF4" w:rsidP="005F041C">
      <w:pPr>
        <w:spacing w:line="360" w:lineRule="auto"/>
        <w:ind w:left="5760" w:firstLine="540"/>
        <w:rPr>
          <w:rFonts w:ascii="Tahoma" w:hAnsi="Tahoma" w:cs="Tahoma"/>
          <w:lang w:val="sv-SE"/>
        </w:rPr>
      </w:pPr>
    </w:p>
    <w:p w:rsidR="00754F56" w:rsidRDefault="00754F56" w:rsidP="00754F56">
      <w:pPr>
        <w:spacing w:line="360" w:lineRule="auto"/>
        <w:jc w:val="center"/>
        <w:rPr>
          <w:rFonts w:ascii="Tahoma" w:hAnsi="Tahoma" w:cs="Tahoma"/>
          <w:b/>
          <w:u w:val="single"/>
          <w:lang w:val="id-ID"/>
        </w:rPr>
      </w:pPr>
      <w:r>
        <w:rPr>
          <w:rFonts w:ascii="Tahoma" w:hAnsi="Tahoma" w:cs="Tahoma"/>
          <w:b/>
          <w:u w:val="single"/>
          <w:lang w:val="sv-SE"/>
        </w:rPr>
        <w:t>SURAT PENGANTAR</w:t>
      </w:r>
      <w:r>
        <w:rPr>
          <w:rFonts w:ascii="Tahoma" w:hAnsi="Tahoma" w:cs="Tahoma"/>
          <w:b/>
          <w:u w:val="single"/>
          <w:lang w:val="id-ID"/>
        </w:rPr>
        <w:t xml:space="preserve"> </w:t>
      </w:r>
    </w:p>
    <w:p w:rsidR="00754F56" w:rsidRPr="00041A97" w:rsidRDefault="00754F56" w:rsidP="00876768">
      <w:pPr>
        <w:spacing w:line="360" w:lineRule="auto"/>
        <w:jc w:val="center"/>
        <w:rPr>
          <w:rFonts w:ascii="Tahoma" w:hAnsi="Tahoma" w:cs="Tahoma"/>
        </w:rPr>
      </w:pPr>
      <w:r>
        <w:rPr>
          <w:rFonts w:ascii="Tahoma" w:hAnsi="Tahoma" w:cs="Tahoma"/>
          <w:lang w:val="sv-SE"/>
        </w:rPr>
        <w:t>NOMOR :</w:t>
      </w:r>
      <w:r w:rsidR="00502C81">
        <w:rPr>
          <w:rFonts w:ascii="Tahoma" w:hAnsi="Tahoma" w:cs="Tahoma"/>
          <w:lang w:val="id-ID"/>
        </w:rPr>
        <w:t xml:space="preserve"> </w:t>
      </w:r>
      <w:r w:rsidR="0014071A">
        <w:rPr>
          <w:rFonts w:ascii="Tahoma" w:hAnsi="Tahoma" w:cs="Tahoma"/>
        </w:rPr>
        <w:t>490</w:t>
      </w:r>
      <w:r>
        <w:rPr>
          <w:rFonts w:ascii="Tahoma" w:hAnsi="Tahoma" w:cs="Tahoma"/>
          <w:lang w:val="sv-SE"/>
        </w:rPr>
        <w:t xml:space="preserve">/ </w:t>
      </w:r>
      <w:r>
        <w:rPr>
          <w:rFonts w:ascii="Tahoma" w:hAnsi="Tahoma" w:cs="Tahoma"/>
          <w:lang w:val="id-ID"/>
        </w:rPr>
        <w:t xml:space="preserve">        </w:t>
      </w:r>
      <w:r>
        <w:rPr>
          <w:rFonts w:ascii="Tahoma" w:hAnsi="Tahoma" w:cs="Tahoma"/>
          <w:lang w:val="sv-SE"/>
        </w:rPr>
        <w:t xml:space="preserve"> /  401.</w:t>
      </w:r>
      <w:r>
        <w:rPr>
          <w:rFonts w:ascii="Tahoma" w:hAnsi="Tahoma" w:cs="Tahoma"/>
          <w:lang w:val="id-ID"/>
        </w:rPr>
        <w:t xml:space="preserve">109 </w:t>
      </w:r>
      <w:r>
        <w:rPr>
          <w:rFonts w:ascii="Tahoma" w:hAnsi="Tahoma" w:cs="Tahoma"/>
          <w:lang w:val="sv-SE"/>
        </w:rPr>
        <w:t>/ 201</w:t>
      </w:r>
      <w:r w:rsidR="00041A97">
        <w:rPr>
          <w:rFonts w:ascii="Tahoma" w:hAnsi="Tahoma" w:cs="Tahoma"/>
        </w:rPr>
        <w:t>8</w:t>
      </w:r>
    </w:p>
    <w:tbl>
      <w:tblPr>
        <w:tblW w:w="0" w:type="auto"/>
        <w:tblInd w:w="108" w:type="dxa"/>
        <w:tblLayout w:type="fixed"/>
        <w:tblLook w:val="04A0"/>
      </w:tblPr>
      <w:tblGrid>
        <w:gridCol w:w="675"/>
        <w:gridCol w:w="3578"/>
        <w:gridCol w:w="2551"/>
        <w:gridCol w:w="2537"/>
      </w:tblGrid>
      <w:tr w:rsidR="00754F56" w:rsidTr="00AB05CD">
        <w:trPr>
          <w:trHeight w:val="49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54F56" w:rsidRDefault="00754F56">
            <w:pPr>
              <w:snapToGrid w:val="0"/>
              <w:spacing w:line="360" w:lineRule="auto"/>
              <w:jc w:val="center"/>
              <w:rPr>
                <w:rFonts w:ascii="Tahoma" w:hAnsi="Tahoma" w:cs="Tahoma"/>
                <w:lang w:val="sv-SE"/>
              </w:rPr>
            </w:pPr>
            <w:r>
              <w:rPr>
                <w:rFonts w:ascii="Tahoma" w:hAnsi="Tahoma" w:cs="Tahoma"/>
                <w:lang w:val="sv-SE"/>
              </w:rPr>
              <w:t>No.</w:t>
            </w:r>
          </w:p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54F56" w:rsidRDefault="00754F56">
            <w:pPr>
              <w:snapToGrid w:val="0"/>
              <w:spacing w:line="360" w:lineRule="auto"/>
              <w:jc w:val="center"/>
              <w:rPr>
                <w:rFonts w:ascii="Tahoma" w:hAnsi="Tahoma" w:cs="Tahoma"/>
                <w:lang w:val="sv-SE"/>
              </w:rPr>
            </w:pPr>
            <w:r>
              <w:rPr>
                <w:rFonts w:ascii="Tahoma" w:hAnsi="Tahoma" w:cs="Tahoma"/>
                <w:lang w:val="sv-SE"/>
              </w:rPr>
              <w:t>Jenis yang dikirim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54F56" w:rsidRDefault="00754F56">
            <w:pPr>
              <w:snapToGrid w:val="0"/>
              <w:spacing w:line="360" w:lineRule="auto"/>
              <w:jc w:val="center"/>
              <w:rPr>
                <w:rFonts w:ascii="Tahoma" w:hAnsi="Tahoma" w:cs="Tahoma"/>
                <w:lang w:val="sv-SE"/>
              </w:rPr>
            </w:pPr>
            <w:r>
              <w:rPr>
                <w:rFonts w:ascii="Tahoma" w:hAnsi="Tahoma" w:cs="Tahoma"/>
                <w:lang w:val="sv-SE"/>
              </w:rPr>
              <w:t>Banyaknya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4F56" w:rsidRDefault="00754F56">
            <w:pPr>
              <w:snapToGrid w:val="0"/>
              <w:spacing w:line="360" w:lineRule="auto"/>
              <w:jc w:val="center"/>
              <w:rPr>
                <w:rFonts w:ascii="Tahoma" w:hAnsi="Tahoma" w:cs="Tahoma"/>
                <w:lang w:val="sv-SE"/>
              </w:rPr>
            </w:pPr>
            <w:r>
              <w:rPr>
                <w:rFonts w:ascii="Tahoma" w:hAnsi="Tahoma" w:cs="Tahoma"/>
                <w:lang w:val="sv-SE"/>
              </w:rPr>
              <w:t>Keterangan</w:t>
            </w:r>
          </w:p>
        </w:tc>
      </w:tr>
      <w:tr w:rsidR="00754F56" w:rsidTr="00AB05CD">
        <w:trPr>
          <w:trHeight w:val="143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4F56" w:rsidRDefault="00754F56">
            <w:pPr>
              <w:spacing w:line="360" w:lineRule="auto"/>
              <w:jc w:val="center"/>
              <w:rPr>
                <w:rFonts w:ascii="Tahoma" w:hAnsi="Tahoma" w:cs="Tahoma"/>
                <w:lang w:val="id-ID"/>
              </w:rPr>
            </w:pPr>
            <w:r>
              <w:rPr>
                <w:rFonts w:ascii="Tahoma" w:hAnsi="Tahoma" w:cs="Tahoma"/>
                <w:lang w:val="id-ID"/>
              </w:rPr>
              <w:t>1</w:t>
            </w:r>
          </w:p>
          <w:p w:rsidR="00754F56" w:rsidRDefault="00754F56">
            <w:pPr>
              <w:spacing w:line="360" w:lineRule="auto"/>
              <w:rPr>
                <w:rFonts w:ascii="Tahoma" w:hAnsi="Tahoma" w:cs="Tahoma"/>
                <w:lang w:val="id-ID"/>
              </w:rPr>
            </w:pPr>
          </w:p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4F56" w:rsidRPr="009B3CF4" w:rsidRDefault="00712AA1" w:rsidP="00C045F4">
            <w:pPr>
              <w:spacing w:line="360" w:lineRule="auto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Rekapitulasi </w:t>
            </w:r>
            <w:r w:rsidR="009B3CF4">
              <w:rPr>
                <w:rFonts w:ascii="Tahoma" w:hAnsi="Tahoma" w:cs="Tahoma"/>
              </w:rPr>
              <w:t>pengaduan pelayanan p</w:t>
            </w:r>
            <w:r w:rsidR="00DC55E4">
              <w:rPr>
                <w:rFonts w:ascii="Tahoma" w:hAnsi="Tahoma" w:cs="Tahoma"/>
              </w:rPr>
              <w:t>ublik Pemerintah</w:t>
            </w:r>
            <w:r w:rsidR="009B3CF4">
              <w:rPr>
                <w:rFonts w:ascii="Tahoma" w:hAnsi="Tahoma" w:cs="Tahoma"/>
              </w:rPr>
              <w:t xml:space="preserve"> Kota Madiun periode </w:t>
            </w:r>
            <w:r w:rsidR="008D645C">
              <w:rPr>
                <w:rFonts w:ascii="Tahoma" w:hAnsi="Tahoma" w:cs="Tahoma"/>
              </w:rPr>
              <w:t xml:space="preserve"> </w:t>
            </w:r>
            <w:r w:rsidR="009B3CF4">
              <w:rPr>
                <w:rFonts w:ascii="Tahoma" w:hAnsi="Tahoma" w:cs="Tahoma"/>
              </w:rPr>
              <w:t>t</w:t>
            </w:r>
            <w:r w:rsidR="00DC55E4">
              <w:rPr>
                <w:rFonts w:ascii="Tahoma" w:hAnsi="Tahoma" w:cs="Tahoma"/>
              </w:rPr>
              <w:t>anggal</w:t>
            </w:r>
            <w:r w:rsidR="008D645C">
              <w:rPr>
                <w:rFonts w:ascii="Tahoma" w:hAnsi="Tahoma" w:cs="Tahoma"/>
                <w:lang w:val="id-ID"/>
              </w:rPr>
              <w:t xml:space="preserve"> </w:t>
            </w:r>
            <w:r>
              <w:rPr>
                <w:rFonts w:ascii="Tahoma" w:hAnsi="Tahoma" w:cs="Tahoma"/>
              </w:rPr>
              <w:t xml:space="preserve"> </w:t>
            </w:r>
            <w:r w:rsidR="008D645C">
              <w:rPr>
                <w:rFonts w:ascii="Tahoma" w:hAnsi="Tahoma" w:cs="Tahoma"/>
                <w:lang w:val="id-ID"/>
              </w:rPr>
              <w:t xml:space="preserve"> </w:t>
            </w:r>
            <w:r w:rsidR="00AD3B0A">
              <w:rPr>
                <w:rFonts w:ascii="Tahoma" w:hAnsi="Tahoma" w:cs="Tahoma"/>
              </w:rPr>
              <w:t>26</w:t>
            </w:r>
            <w:r w:rsidR="00C315C4">
              <w:rPr>
                <w:rFonts w:ascii="Tahoma" w:hAnsi="Tahoma" w:cs="Tahoma"/>
              </w:rPr>
              <w:t xml:space="preserve"> </w:t>
            </w:r>
            <w:r w:rsidR="00AD3B0A">
              <w:rPr>
                <w:rFonts w:ascii="Tahoma" w:hAnsi="Tahoma" w:cs="Tahoma"/>
              </w:rPr>
              <w:t>Februari</w:t>
            </w:r>
            <w:r w:rsidR="00C045F4">
              <w:rPr>
                <w:rFonts w:ascii="Tahoma" w:hAnsi="Tahoma" w:cs="Tahoma"/>
                <w:lang w:val="id-ID"/>
              </w:rPr>
              <w:t xml:space="preserve"> </w:t>
            </w:r>
            <w:r w:rsidR="00C045F4">
              <w:rPr>
                <w:rFonts w:ascii="Tahoma" w:hAnsi="Tahoma" w:cs="Tahoma"/>
              </w:rPr>
              <w:t>–</w:t>
            </w:r>
            <w:r w:rsidR="008D645C">
              <w:rPr>
                <w:rFonts w:ascii="Tahoma" w:hAnsi="Tahoma" w:cs="Tahoma"/>
                <w:lang w:val="id-ID"/>
              </w:rPr>
              <w:t xml:space="preserve"> </w:t>
            </w:r>
            <w:r w:rsidR="00AD3B0A">
              <w:rPr>
                <w:rFonts w:ascii="Tahoma" w:hAnsi="Tahoma" w:cs="Tahoma"/>
              </w:rPr>
              <w:t>2 Maret</w:t>
            </w:r>
            <w:r w:rsidR="008D645C">
              <w:rPr>
                <w:rFonts w:ascii="Tahoma" w:hAnsi="Tahoma" w:cs="Tahoma"/>
              </w:rPr>
              <w:t xml:space="preserve"> 2018</w:t>
            </w:r>
            <w:r w:rsidR="009B3CF4">
              <w:rPr>
                <w:rFonts w:ascii="Tahoma" w:hAnsi="Tahoma" w:cs="Tahoma"/>
              </w:rPr>
              <w:t>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54F56" w:rsidRDefault="00754F56">
            <w:pPr>
              <w:spacing w:line="360" w:lineRule="auto"/>
              <w:jc w:val="center"/>
              <w:rPr>
                <w:rFonts w:ascii="Tahoma" w:hAnsi="Tahoma" w:cs="Tahoma"/>
                <w:lang w:val="id-ID"/>
              </w:rPr>
            </w:pPr>
            <w:r>
              <w:rPr>
                <w:rFonts w:ascii="Tahoma" w:hAnsi="Tahoma" w:cs="Tahoma"/>
                <w:lang w:val="id-ID"/>
              </w:rPr>
              <w:t>1 (satu) berkas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F56" w:rsidRDefault="00754F56">
            <w:pPr>
              <w:snapToGrid w:val="0"/>
              <w:spacing w:line="360" w:lineRule="auto"/>
              <w:rPr>
                <w:rFonts w:ascii="Tahoma" w:hAnsi="Tahoma" w:cs="Tahoma"/>
                <w:lang w:val="id-ID"/>
              </w:rPr>
            </w:pPr>
            <w:r>
              <w:rPr>
                <w:rFonts w:ascii="Tahoma" w:hAnsi="Tahoma" w:cs="Tahoma"/>
                <w:lang w:val="id-ID"/>
              </w:rPr>
              <w:t xml:space="preserve"> Sebagai laporan</w:t>
            </w:r>
          </w:p>
        </w:tc>
      </w:tr>
    </w:tbl>
    <w:p w:rsidR="00876768" w:rsidRDefault="00876768" w:rsidP="00876768">
      <w:pPr>
        <w:rPr>
          <w:rFonts w:ascii="Tahoma" w:hAnsi="Tahoma" w:cs="Tahoma"/>
        </w:rPr>
      </w:pPr>
    </w:p>
    <w:p w:rsidR="005F041C" w:rsidRPr="00876768" w:rsidRDefault="005F041C" w:rsidP="00876768">
      <w:pPr>
        <w:rPr>
          <w:rFonts w:ascii="Tahoma" w:hAnsi="Tahoma" w:cs="Tahoma"/>
        </w:rPr>
      </w:pPr>
    </w:p>
    <w:p w:rsidR="009B3CF4" w:rsidRDefault="005F041C" w:rsidP="005F041C">
      <w:pPr>
        <w:rPr>
          <w:rFonts w:ascii="Tahoma" w:hAnsi="Tahoma" w:cs="Tahoma"/>
          <w:lang w:val="sv-SE"/>
        </w:rPr>
      </w:pPr>
      <w:r>
        <w:rPr>
          <w:rFonts w:ascii="Tahoma" w:hAnsi="Tahoma" w:cs="Tahoma"/>
          <w:lang w:val="sv-SE"/>
        </w:rPr>
        <w:t>Diterima tanggal</w:t>
      </w:r>
    </w:p>
    <w:p w:rsidR="009B3CF4" w:rsidRDefault="005F041C" w:rsidP="005F041C">
      <w:pPr>
        <w:rPr>
          <w:rFonts w:ascii="Tahoma" w:hAnsi="Tahoma" w:cs="Tahoma"/>
          <w:lang w:val="sv-SE"/>
        </w:rPr>
      </w:pPr>
      <w:r>
        <w:rPr>
          <w:rFonts w:ascii="Tahoma" w:hAnsi="Tahoma" w:cs="Tahoma"/>
          <w:lang w:val="sv-SE"/>
        </w:rPr>
        <w:t>Penerima</w:t>
      </w:r>
      <w:r>
        <w:rPr>
          <w:rFonts w:ascii="Tahoma" w:hAnsi="Tahoma" w:cs="Tahoma"/>
          <w:lang w:val="sv-SE"/>
        </w:rPr>
        <w:tab/>
      </w:r>
      <w:r>
        <w:rPr>
          <w:rFonts w:ascii="Tahoma" w:hAnsi="Tahoma" w:cs="Tahoma"/>
          <w:lang w:val="sv-SE"/>
        </w:rPr>
        <w:tab/>
      </w:r>
      <w:r>
        <w:rPr>
          <w:rFonts w:ascii="Tahoma" w:hAnsi="Tahoma" w:cs="Tahoma"/>
          <w:lang w:val="sv-SE"/>
        </w:rPr>
        <w:tab/>
      </w:r>
      <w:r>
        <w:rPr>
          <w:rFonts w:ascii="Tahoma" w:hAnsi="Tahoma" w:cs="Tahoma"/>
          <w:lang w:val="sv-SE"/>
        </w:rPr>
        <w:tab/>
      </w:r>
      <w:r>
        <w:rPr>
          <w:rFonts w:ascii="Tahoma" w:hAnsi="Tahoma" w:cs="Tahoma"/>
          <w:lang w:val="sv-SE"/>
        </w:rPr>
        <w:tab/>
      </w:r>
      <w:r>
        <w:rPr>
          <w:rFonts w:ascii="Tahoma" w:hAnsi="Tahoma" w:cs="Tahoma"/>
          <w:lang w:val="sv-SE"/>
        </w:rPr>
        <w:tab/>
      </w:r>
      <w:r>
        <w:rPr>
          <w:rFonts w:ascii="Tahoma" w:hAnsi="Tahoma" w:cs="Tahoma"/>
          <w:lang w:val="sv-SE"/>
        </w:rPr>
        <w:tab/>
      </w:r>
    </w:p>
    <w:p w:rsidR="005F041C" w:rsidRDefault="009B3CF4" w:rsidP="005F041C">
      <w:pPr>
        <w:rPr>
          <w:rFonts w:ascii="Tahoma" w:hAnsi="Tahoma" w:cs="Tahoma"/>
          <w:lang w:val="id-ID"/>
        </w:rPr>
      </w:pPr>
      <w:r>
        <w:rPr>
          <w:rFonts w:ascii="Tahoma" w:hAnsi="Tahoma" w:cs="Tahoma"/>
          <w:lang w:val="sv-SE"/>
        </w:rPr>
        <w:tab/>
      </w:r>
      <w:r>
        <w:rPr>
          <w:rFonts w:ascii="Tahoma" w:hAnsi="Tahoma" w:cs="Tahoma"/>
          <w:lang w:val="sv-SE"/>
        </w:rPr>
        <w:tab/>
      </w:r>
      <w:r>
        <w:rPr>
          <w:rFonts w:ascii="Tahoma" w:hAnsi="Tahoma" w:cs="Tahoma"/>
          <w:lang w:val="sv-SE"/>
        </w:rPr>
        <w:tab/>
      </w:r>
      <w:r>
        <w:rPr>
          <w:rFonts w:ascii="Tahoma" w:hAnsi="Tahoma" w:cs="Tahoma"/>
          <w:lang w:val="sv-SE"/>
        </w:rPr>
        <w:tab/>
      </w:r>
      <w:r>
        <w:rPr>
          <w:rFonts w:ascii="Tahoma" w:hAnsi="Tahoma" w:cs="Tahoma"/>
          <w:lang w:val="sv-SE"/>
        </w:rPr>
        <w:tab/>
      </w:r>
      <w:r>
        <w:rPr>
          <w:rFonts w:ascii="Tahoma" w:hAnsi="Tahoma" w:cs="Tahoma"/>
          <w:lang w:val="sv-SE"/>
        </w:rPr>
        <w:tab/>
      </w:r>
      <w:r>
        <w:rPr>
          <w:rFonts w:ascii="Tahoma" w:hAnsi="Tahoma" w:cs="Tahoma"/>
          <w:lang w:val="sv-SE"/>
        </w:rPr>
        <w:tab/>
      </w:r>
      <w:r>
        <w:rPr>
          <w:rFonts w:ascii="Tahoma" w:hAnsi="Tahoma" w:cs="Tahoma"/>
          <w:lang w:val="sv-SE"/>
        </w:rPr>
        <w:tab/>
      </w:r>
      <w:r w:rsidR="00CC2E1C">
        <w:rPr>
          <w:rFonts w:ascii="Tahoma" w:hAnsi="Tahoma" w:cs="Tahoma"/>
          <w:lang w:val="sv-SE"/>
        </w:rPr>
        <w:tab/>
        <w:t xml:space="preserve">    </w:t>
      </w:r>
    </w:p>
    <w:p w:rsidR="00754F56" w:rsidRPr="00CC2E1C" w:rsidRDefault="00754F56" w:rsidP="00CC2E1C">
      <w:pPr>
        <w:pStyle w:val="NoSpacing"/>
        <w:ind w:left="5310"/>
        <w:jc w:val="center"/>
        <w:rPr>
          <w:rFonts w:ascii="Tahoma" w:hAnsi="Tahoma" w:cs="Tahoma"/>
          <w:b/>
          <w:lang w:val="id-ID"/>
        </w:rPr>
      </w:pPr>
      <w:r w:rsidRPr="00CC2E1C">
        <w:rPr>
          <w:rFonts w:ascii="Tahoma" w:hAnsi="Tahoma" w:cs="Tahoma"/>
          <w:b/>
        </w:rPr>
        <w:t>KEPALA DINAS KOMUNIKASI DAN</w:t>
      </w:r>
      <w:r w:rsidR="00CC2E1C" w:rsidRPr="00CC2E1C">
        <w:rPr>
          <w:rFonts w:ascii="Tahoma" w:hAnsi="Tahoma" w:cs="Tahoma"/>
          <w:b/>
        </w:rPr>
        <w:t xml:space="preserve"> INFORMATIKA</w:t>
      </w:r>
    </w:p>
    <w:p w:rsidR="00754F56" w:rsidRPr="00CC2E1C" w:rsidRDefault="00754F56" w:rsidP="00CC2E1C">
      <w:pPr>
        <w:pStyle w:val="NoSpacing"/>
        <w:ind w:left="5310"/>
        <w:jc w:val="center"/>
        <w:rPr>
          <w:rFonts w:ascii="Tahoma" w:hAnsi="Tahoma" w:cs="Tahoma"/>
          <w:b/>
        </w:rPr>
      </w:pPr>
    </w:p>
    <w:p w:rsidR="005F041C" w:rsidRPr="00CC2E1C" w:rsidRDefault="005F041C" w:rsidP="00CC2E1C">
      <w:pPr>
        <w:pStyle w:val="NoSpacing"/>
        <w:ind w:left="5310"/>
        <w:jc w:val="center"/>
        <w:rPr>
          <w:rFonts w:ascii="Tahoma" w:hAnsi="Tahoma" w:cs="Tahoma"/>
          <w:b/>
        </w:rPr>
      </w:pPr>
    </w:p>
    <w:p w:rsidR="00754F56" w:rsidRPr="00CC2E1C" w:rsidRDefault="00754F56" w:rsidP="00CC2E1C">
      <w:pPr>
        <w:pStyle w:val="NoSpacing"/>
        <w:ind w:left="5310"/>
        <w:jc w:val="center"/>
        <w:rPr>
          <w:rFonts w:ascii="Tahoma" w:hAnsi="Tahoma" w:cs="Tahoma"/>
          <w:b/>
        </w:rPr>
      </w:pPr>
    </w:p>
    <w:p w:rsidR="00754F56" w:rsidRPr="00CC2E1C" w:rsidRDefault="00754F56" w:rsidP="00CC2E1C">
      <w:pPr>
        <w:pStyle w:val="NoSpacing"/>
        <w:ind w:left="5310"/>
        <w:jc w:val="center"/>
        <w:rPr>
          <w:rFonts w:ascii="Tahoma" w:hAnsi="Tahoma" w:cs="Tahoma"/>
          <w:b/>
          <w:u w:val="single"/>
          <w:lang w:val="id-ID"/>
        </w:rPr>
      </w:pPr>
      <w:r w:rsidRPr="00CC2E1C">
        <w:rPr>
          <w:rFonts w:ascii="Tahoma" w:hAnsi="Tahoma" w:cs="Tahoma"/>
          <w:b/>
          <w:u w:val="single"/>
        </w:rPr>
        <w:t>SUBAKRI, S.Sos</w:t>
      </w:r>
      <w:r w:rsidRPr="00CC2E1C">
        <w:rPr>
          <w:rFonts w:ascii="Tahoma" w:hAnsi="Tahoma" w:cs="Tahoma"/>
          <w:b/>
          <w:u w:val="single"/>
          <w:lang w:val="id-ID"/>
        </w:rPr>
        <w:t>, M. Si</w:t>
      </w:r>
    </w:p>
    <w:p w:rsidR="00754F56" w:rsidRPr="00CC2E1C" w:rsidRDefault="00754F56" w:rsidP="00CC2E1C">
      <w:pPr>
        <w:pStyle w:val="NoSpacing"/>
        <w:ind w:left="5310"/>
        <w:jc w:val="center"/>
        <w:rPr>
          <w:rFonts w:ascii="Tahoma" w:hAnsi="Tahoma" w:cs="Tahoma"/>
          <w:b/>
          <w:lang w:val="id-ID"/>
        </w:rPr>
      </w:pPr>
      <w:r w:rsidRPr="00CC2E1C">
        <w:rPr>
          <w:rFonts w:ascii="Tahoma" w:hAnsi="Tahoma" w:cs="Tahoma"/>
          <w:b/>
        </w:rPr>
        <w:t>Pembina</w:t>
      </w:r>
      <w:r w:rsidRPr="00CC2E1C">
        <w:rPr>
          <w:rFonts w:ascii="Tahoma" w:hAnsi="Tahoma" w:cs="Tahoma"/>
          <w:b/>
          <w:lang w:val="id-ID"/>
        </w:rPr>
        <w:t xml:space="preserve"> Tingkat I</w:t>
      </w:r>
    </w:p>
    <w:p w:rsidR="00754F56" w:rsidRPr="00CC2E1C" w:rsidRDefault="00CC2E1C" w:rsidP="00CC2E1C">
      <w:pPr>
        <w:pStyle w:val="NoSpacing"/>
        <w:ind w:left="5310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NIP</w:t>
      </w:r>
      <w:r w:rsidR="00754F56" w:rsidRPr="00CC2E1C">
        <w:rPr>
          <w:rFonts w:ascii="Tahoma" w:hAnsi="Tahoma" w:cs="Tahoma"/>
          <w:b/>
        </w:rPr>
        <w:t>. 19680904 198903 1 004</w:t>
      </w:r>
    </w:p>
    <w:p w:rsidR="00E80BE4" w:rsidRDefault="00E80BE4" w:rsidP="00CC2E1C">
      <w:pPr>
        <w:tabs>
          <w:tab w:val="left" w:pos="1080"/>
          <w:tab w:val="left" w:pos="1260"/>
          <w:tab w:val="left" w:pos="6120"/>
          <w:tab w:val="left" w:pos="6663"/>
        </w:tabs>
        <w:spacing w:line="360" w:lineRule="auto"/>
        <w:ind w:left="5040" w:right="335"/>
        <w:jc w:val="center"/>
        <w:rPr>
          <w:rFonts w:ascii="Tahoma" w:hAnsi="Tahoma" w:cs="Tahoma"/>
          <w:b/>
        </w:rPr>
      </w:pPr>
    </w:p>
    <w:p w:rsidR="00E80BE4" w:rsidRDefault="00E80BE4" w:rsidP="00876768">
      <w:pPr>
        <w:tabs>
          <w:tab w:val="left" w:pos="1080"/>
          <w:tab w:val="left" w:pos="1260"/>
          <w:tab w:val="left" w:pos="6120"/>
          <w:tab w:val="left" w:pos="6663"/>
        </w:tabs>
        <w:spacing w:line="360" w:lineRule="auto"/>
        <w:ind w:left="5040" w:right="335"/>
        <w:jc w:val="center"/>
        <w:rPr>
          <w:rFonts w:ascii="Tahoma" w:hAnsi="Tahoma" w:cs="Tahoma"/>
          <w:b/>
        </w:rPr>
      </w:pPr>
    </w:p>
    <w:p w:rsidR="00E80BE4" w:rsidRDefault="00E80BE4" w:rsidP="00876768">
      <w:pPr>
        <w:tabs>
          <w:tab w:val="left" w:pos="1080"/>
          <w:tab w:val="left" w:pos="1260"/>
          <w:tab w:val="left" w:pos="6120"/>
          <w:tab w:val="left" w:pos="6663"/>
        </w:tabs>
        <w:spacing w:line="360" w:lineRule="auto"/>
        <w:ind w:left="5040" w:right="335"/>
        <w:jc w:val="center"/>
        <w:rPr>
          <w:rFonts w:ascii="Tahoma" w:hAnsi="Tahoma" w:cs="Tahoma"/>
          <w:b/>
        </w:rPr>
      </w:pPr>
    </w:p>
    <w:p w:rsidR="00E80BE4" w:rsidRDefault="00E80BE4" w:rsidP="00876768">
      <w:pPr>
        <w:tabs>
          <w:tab w:val="left" w:pos="1080"/>
          <w:tab w:val="left" w:pos="1260"/>
          <w:tab w:val="left" w:pos="6120"/>
          <w:tab w:val="left" w:pos="6663"/>
        </w:tabs>
        <w:spacing w:line="360" w:lineRule="auto"/>
        <w:ind w:left="5040" w:right="335"/>
        <w:jc w:val="center"/>
        <w:rPr>
          <w:rFonts w:ascii="Tahoma" w:hAnsi="Tahoma" w:cs="Tahoma"/>
          <w:b/>
        </w:rPr>
      </w:pPr>
    </w:p>
    <w:p w:rsidR="00CC2E1C" w:rsidRDefault="00CC2E1C" w:rsidP="00876768">
      <w:pPr>
        <w:tabs>
          <w:tab w:val="left" w:pos="1080"/>
          <w:tab w:val="left" w:pos="1260"/>
          <w:tab w:val="left" w:pos="6120"/>
          <w:tab w:val="left" w:pos="6663"/>
        </w:tabs>
        <w:spacing w:line="360" w:lineRule="auto"/>
        <w:ind w:left="5040" w:right="335"/>
        <w:jc w:val="center"/>
        <w:rPr>
          <w:rFonts w:ascii="Tahoma" w:hAnsi="Tahoma" w:cs="Tahoma"/>
          <w:b/>
        </w:rPr>
      </w:pPr>
    </w:p>
    <w:p w:rsidR="00C045F4" w:rsidRDefault="00C045F4" w:rsidP="00CC2E1C">
      <w:pPr>
        <w:spacing w:line="360" w:lineRule="auto"/>
        <w:rPr>
          <w:rFonts w:ascii="Tahoma" w:hAnsi="Tahoma" w:cs="Tahoma"/>
          <w:b/>
        </w:rPr>
      </w:pPr>
    </w:p>
    <w:p w:rsidR="00CC2E1C" w:rsidRPr="00CC2E1C" w:rsidRDefault="00CC2E1C" w:rsidP="00CC2E1C">
      <w:pPr>
        <w:spacing w:line="360" w:lineRule="auto"/>
        <w:rPr>
          <w:rFonts w:ascii="Tahoma" w:hAnsi="Tahoma" w:cs="Tahoma"/>
          <w:b/>
        </w:rPr>
      </w:pPr>
    </w:p>
    <w:p w:rsidR="00E80BE4" w:rsidRPr="00DA28A1" w:rsidRDefault="00E80BE4" w:rsidP="00840CBA">
      <w:pPr>
        <w:spacing w:line="360" w:lineRule="auto"/>
        <w:jc w:val="center"/>
        <w:rPr>
          <w:rFonts w:ascii="Tahoma" w:hAnsi="Tahoma" w:cs="Tahoma"/>
          <w:b/>
        </w:rPr>
      </w:pPr>
      <w:r w:rsidRPr="00DA28A1">
        <w:rPr>
          <w:rFonts w:ascii="Tahoma" w:hAnsi="Tahoma" w:cs="Tahoma"/>
          <w:b/>
        </w:rPr>
        <w:lastRenderedPageBreak/>
        <w:t>REKAPITULASI PENGADUAN PELAYANAN PUBLIK</w:t>
      </w:r>
    </w:p>
    <w:p w:rsidR="00E80BE4" w:rsidRDefault="00E80BE4" w:rsidP="00710FF6">
      <w:pPr>
        <w:tabs>
          <w:tab w:val="left" w:pos="1080"/>
          <w:tab w:val="left" w:pos="1260"/>
          <w:tab w:val="left" w:pos="6120"/>
          <w:tab w:val="left" w:pos="6663"/>
        </w:tabs>
        <w:spacing w:line="360" w:lineRule="auto"/>
        <w:ind w:right="335"/>
        <w:jc w:val="center"/>
        <w:rPr>
          <w:rFonts w:ascii="Tahoma" w:hAnsi="Tahoma" w:cs="Tahoma"/>
          <w:b/>
        </w:rPr>
      </w:pPr>
      <w:r w:rsidRPr="00DA28A1">
        <w:rPr>
          <w:rFonts w:ascii="Tahoma" w:hAnsi="Tahoma" w:cs="Tahoma"/>
          <w:b/>
        </w:rPr>
        <w:t>PERIODE TANGGAL</w:t>
      </w:r>
      <w:r w:rsidR="00B44A97">
        <w:rPr>
          <w:rFonts w:ascii="Tahoma" w:hAnsi="Tahoma" w:cs="Tahoma"/>
          <w:b/>
        </w:rPr>
        <w:t xml:space="preserve"> 29</w:t>
      </w:r>
      <w:r w:rsidR="00041A97">
        <w:rPr>
          <w:rFonts w:ascii="Tahoma" w:hAnsi="Tahoma" w:cs="Tahoma"/>
          <w:b/>
        </w:rPr>
        <w:t xml:space="preserve"> Januari </w:t>
      </w:r>
      <w:r w:rsidRPr="00DA28A1">
        <w:rPr>
          <w:rFonts w:ascii="Tahoma" w:hAnsi="Tahoma" w:cs="Tahoma"/>
          <w:b/>
        </w:rPr>
        <w:t>–</w:t>
      </w:r>
      <w:r w:rsidR="00041A97">
        <w:rPr>
          <w:rFonts w:ascii="Tahoma" w:hAnsi="Tahoma" w:cs="Tahoma"/>
          <w:b/>
          <w:lang w:val="id-ID"/>
        </w:rPr>
        <w:t xml:space="preserve"> </w:t>
      </w:r>
      <w:r w:rsidR="00B44A97">
        <w:rPr>
          <w:rFonts w:ascii="Tahoma" w:hAnsi="Tahoma" w:cs="Tahoma"/>
          <w:b/>
        </w:rPr>
        <w:t>1 Februari</w:t>
      </w:r>
      <w:r w:rsidR="00C045F4">
        <w:rPr>
          <w:rFonts w:ascii="Tahoma" w:hAnsi="Tahoma" w:cs="Tahoma"/>
          <w:b/>
          <w:lang w:val="id-ID"/>
        </w:rPr>
        <w:t xml:space="preserve"> </w:t>
      </w:r>
      <w:r w:rsidR="00041A97">
        <w:rPr>
          <w:rFonts w:ascii="Tahoma" w:hAnsi="Tahoma" w:cs="Tahoma"/>
          <w:b/>
        </w:rPr>
        <w:t>2018</w:t>
      </w:r>
    </w:p>
    <w:p w:rsidR="00E80BE4" w:rsidRDefault="00E80BE4" w:rsidP="00710FF6">
      <w:pPr>
        <w:tabs>
          <w:tab w:val="left" w:pos="1080"/>
          <w:tab w:val="left" w:pos="1260"/>
          <w:tab w:val="left" w:pos="6120"/>
          <w:tab w:val="left" w:pos="6663"/>
        </w:tabs>
        <w:spacing w:line="360" w:lineRule="auto"/>
        <w:ind w:right="335"/>
        <w:jc w:val="center"/>
        <w:rPr>
          <w:rFonts w:ascii="Tahoma" w:hAnsi="Tahoma" w:cs="Tahoma"/>
          <w:b/>
        </w:rPr>
      </w:pPr>
    </w:p>
    <w:tbl>
      <w:tblPr>
        <w:tblStyle w:val="TableGrid"/>
        <w:tblW w:w="11526" w:type="dxa"/>
        <w:jc w:val="center"/>
        <w:tblInd w:w="-885" w:type="dxa"/>
        <w:tblLayout w:type="fixed"/>
        <w:tblLook w:val="04A0"/>
      </w:tblPr>
      <w:tblGrid>
        <w:gridCol w:w="567"/>
        <w:gridCol w:w="1346"/>
        <w:gridCol w:w="1265"/>
        <w:gridCol w:w="1238"/>
        <w:gridCol w:w="2624"/>
        <w:gridCol w:w="2956"/>
        <w:gridCol w:w="1530"/>
      </w:tblGrid>
      <w:tr w:rsidR="00E80BE4" w:rsidTr="00712AA1">
        <w:trPr>
          <w:jc w:val="center"/>
        </w:trPr>
        <w:tc>
          <w:tcPr>
            <w:tcW w:w="567" w:type="dxa"/>
          </w:tcPr>
          <w:p w:rsidR="00E80BE4" w:rsidRPr="000F6503" w:rsidRDefault="00E80BE4" w:rsidP="00141888">
            <w:pPr>
              <w:spacing w:after="120"/>
              <w:jc w:val="center"/>
              <w:rPr>
                <w:rFonts w:ascii="Tahoma" w:hAnsi="Tahoma" w:cs="Tahoma"/>
                <w:b/>
              </w:rPr>
            </w:pPr>
            <w:r w:rsidRPr="000F6503">
              <w:rPr>
                <w:rFonts w:ascii="Tahoma" w:hAnsi="Tahoma" w:cs="Tahoma"/>
                <w:b/>
              </w:rPr>
              <w:t>No</w:t>
            </w:r>
          </w:p>
        </w:tc>
        <w:tc>
          <w:tcPr>
            <w:tcW w:w="1346" w:type="dxa"/>
          </w:tcPr>
          <w:p w:rsidR="00E80BE4" w:rsidRPr="000F6503" w:rsidRDefault="00E80BE4" w:rsidP="00141888">
            <w:pPr>
              <w:spacing w:after="120"/>
              <w:jc w:val="center"/>
              <w:rPr>
                <w:rFonts w:ascii="Tahoma" w:hAnsi="Tahoma" w:cs="Tahoma"/>
                <w:b/>
              </w:rPr>
            </w:pPr>
            <w:r w:rsidRPr="000F6503">
              <w:rPr>
                <w:rFonts w:ascii="Tahoma" w:hAnsi="Tahoma" w:cs="Tahoma"/>
                <w:b/>
              </w:rPr>
              <w:t>Hari/ Tanggal</w:t>
            </w:r>
          </w:p>
        </w:tc>
        <w:tc>
          <w:tcPr>
            <w:tcW w:w="1265" w:type="dxa"/>
          </w:tcPr>
          <w:p w:rsidR="00E80BE4" w:rsidRPr="000F6503" w:rsidRDefault="00E80BE4" w:rsidP="00141888">
            <w:pPr>
              <w:spacing w:after="120"/>
              <w:jc w:val="center"/>
              <w:rPr>
                <w:rFonts w:ascii="Tahoma" w:hAnsi="Tahoma" w:cs="Tahoma"/>
                <w:b/>
              </w:rPr>
            </w:pPr>
            <w:r w:rsidRPr="000F6503">
              <w:rPr>
                <w:rFonts w:ascii="Tahoma" w:hAnsi="Tahoma" w:cs="Tahoma"/>
                <w:b/>
              </w:rPr>
              <w:t>Media Lapor</w:t>
            </w:r>
          </w:p>
        </w:tc>
        <w:tc>
          <w:tcPr>
            <w:tcW w:w="1238" w:type="dxa"/>
          </w:tcPr>
          <w:p w:rsidR="00E80BE4" w:rsidRPr="000F6503" w:rsidRDefault="00E80BE4" w:rsidP="00141888">
            <w:pPr>
              <w:spacing w:after="120"/>
              <w:jc w:val="center"/>
              <w:rPr>
                <w:rFonts w:ascii="Tahoma" w:hAnsi="Tahoma" w:cs="Tahoma"/>
                <w:b/>
              </w:rPr>
            </w:pPr>
            <w:r w:rsidRPr="000F6503">
              <w:rPr>
                <w:rFonts w:ascii="Tahoma" w:hAnsi="Tahoma" w:cs="Tahoma"/>
                <w:b/>
              </w:rPr>
              <w:t xml:space="preserve">Nama </w:t>
            </w:r>
            <w:r w:rsidR="00A8599A">
              <w:rPr>
                <w:rFonts w:ascii="Tahoma" w:hAnsi="Tahoma" w:cs="Tahoma"/>
                <w:b/>
              </w:rPr>
              <w:t xml:space="preserve">   </w:t>
            </w:r>
            <w:r w:rsidRPr="000F6503">
              <w:rPr>
                <w:rFonts w:ascii="Tahoma" w:hAnsi="Tahoma" w:cs="Tahoma"/>
                <w:b/>
              </w:rPr>
              <w:t>/ Alamat Pelapor</w:t>
            </w:r>
          </w:p>
        </w:tc>
        <w:tc>
          <w:tcPr>
            <w:tcW w:w="2624" w:type="dxa"/>
          </w:tcPr>
          <w:p w:rsidR="00E80BE4" w:rsidRPr="000F6503" w:rsidRDefault="00E80BE4" w:rsidP="00141888">
            <w:pPr>
              <w:spacing w:after="120"/>
              <w:jc w:val="center"/>
              <w:rPr>
                <w:rFonts w:ascii="Tahoma" w:hAnsi="Tahoma" w:cs="Tahoma"/>
                <w:b/>
              </w:rPr>
            </w:pPr>
            <w:r w:rsidRPr="000F6503">
              <w:rPr>
                <w:rFonts w:ascii="Tahoma" w:hAnsi="Tahoma" w:cs="Tahoma"/>
                <w:b/>
              </w:rPr>
              <w:t xml:space="preserve">Isi Laporan </w:t>
            </w:r>
          </w:p>
        </w:tc>
        <w:tc>
          <w:tcPr>
            <w:tcW w:w="2956" w:type="dxa"/>
          </w:tcPr>
          <w:p w:rsidR="00E80BE4" w:rsidRPr="000F6503" w:rsidRDefault="00E80BE4" w:rsidP="00141888">
            <w:pPr>
              <w:spacing w:after="120"/>
              <w:jc w:val="center"/>
              <w:rPr>
                <w:rFonts w:ascii="Tahoma" w:hAnsi="Tahoma" w:cs="Tahoma"/>
                <w:b/>
              </w:rPr>
            </w:pPr>
            <w:r w:rsidRPr="000F6503">
              <w:rPr>
                <w:rFonts w:ascii="Tahoma" w:hAnsi="Tahoma" w:cs="Tahoma"/>
                <w:b/>
              </w:rPr>
              <w:t>Tindak Lanjut</w:t>
            </w:r>
          </w:p>
        </w:tc>
        <w:tc>
          <w:tcPr>
            <w:tcW w:w="1530" w:type="dxa"/>
          </w:tcPr>
          <w:p w:rsidR="00E80BE4" w:rsidRPr="000F6503" w:rsidRDefault="00E80BE4" w:rsidP="00141888">
            <w:pPr>
              <w:spacing w:after="120"/>
              <w:jc w:val="center"/>
              <w:rPr>
                <w:rFonts w:ascii="Tahoma" w:hAnsi="Tahoma" w:cs="Tahoma"/>
                <w:b/>
              </w:rPr>
            </w:pPr>
            <w:r w:rsidRPr="000F6503">
              <w:rPr>
                <w:rFonts w:ascii="Tahoma" w:hAnsi="Tahoma" w:cs="Tahoma"/>
                <w:b/>
              </w:rPr>
              <w:t>Keterangan</w:t>
            </w:r>
          </w:p>
        </w:tc>
      </w:tr>
      <w:tr w:rsidR="00CF687E" w:rsidTr="00712AA1">
        <w:trPr>
          <w:jc w:val="center"/>
        </w:trPr>
        <w:tc>
          <w:tcPr>
            <w:tcW w:w="567" w:type="dxa"/>
          </w:tcPr>
          <w:p w:rsidR="00CF687E" w:rsidRDefault="00CF687E" w:rsidP="00CF687E">
            <w:pPr>
              <w:spacing w:after="12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1.</w:t>
            </w:r>
          </w:p>
        </w:tc>
        <w:tc>
          <w:tcPr>
            <w:tcW w:w="1346" w:type="dxa"/>
          </w:tcPr>
          <w:p w:rsidR="00CF687E" w:rsidRDefault="00C315C4" w:rsidP="00141888">
            <w:pPr>
              <w:spacing w:after="12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Senin, </w:t>
            </w:r>
            <w:r w:rsidR="00B44A97">
              <w:rPr>
                <w:rFonts w:ascii="Tahoma" w:hAnsi="Tahoma" w:cs="Tahoma"/>
              </w:rPr>
              <w:t xml:space="preserve">   29</w:t>
            </w:r>
            <w:r w:rsidR="00E56BE2">
              <w:rPr>
                <w:rFonts w:ascii="Tahoma" w:hAnsi="Tahoma" w:cs="Tahoma"/>
              </w:rPr>
              <w:t xml:space="preserve"> Januari 2018</w:t>
            </w:r>
          </w:p>
        </w:tc>
        <w:tc>
          <w:tcPr>
            <w:tcW w:w="1265" w:type="dxa"/>
          </w:tcPr>
          <w:p w:rsidR="00CF687E" w:rsidRDefault="00B44A97" w:rsidP="00141888">
            <w:pPr>
              <w:spacing w:after="12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Whatsapp PPID</w:t>
            </w:r>
          </w:p>
        </w:tc>
        <w:tc>
          <w:tcPr>
            <w:tcW w:w="1238" w:type="dxa"/>
          </w:tcPr>
          <w:p w:rsidR="00CF687E" w:rsidRDefault="00B44A97" w:rsidP="00CF687E">
            <w:pPr>
              <w:spacing w:after="12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Sudrajat </w:t>
            </w:r>
          </w:p>
        </w:tc>
        <w:tc>
          <w:tcPr>
            <w:tcW w:w="2624" w:type="dxa"/>
          </w:tcPr>
          <w:p w:rsidR="00CF687E" w:rsidRDefault="00B44A97" w:rsidP="004D139C">
            <w:pPr>
              <w:spacing w:after="12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PJU Jalan Gajah Mada depan kantor Kecamatan Manguharjo mati mohon Dinas Permukiman untuk dapatnya menghidupkan kembali. Terimakasih </w:t>
            </w:r>
          </w:p>
        </w:tc>
        <w:tc>
          <w:tcPr>
            <w:tcW w:w="2956" w:type="dxa"/>
          </w:tcPr>
          <w:p w:rsidR="00CF687E" w:rsidRDefault="00CF687E" w:rsidP="004D139C">
            <w:pPr>
              <w:spacing w:after="12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Ditindak lanjuti Dinas </w:t>
            </w:r>
            <w:r w:rsidR="00B44A97">
              <w:rPr>
                <w:rFonts w:ascii="Tahoma" w:hAnsi="Tahoma" w:cs="Tahoma"/>
              </w:rPr>
              <w:t>Perumahan dan Kawasan Permukiman Kota Madiun dengan melakukan pengecekan dilokasi dan akan dilakukan perbaikan</w:t>
            </w:r>
          </w:p>
        </w:tc>
        <w:tc>
          <w:tcPr>
            <w:tcW w:w="1530" w:type="dxa"/>
          </w:tcPr>
          <w:p w:rsidR="00CF687E" w:rsidRDefault="00B44A97" w:rsidP="00141888">
            <w:pPr>
              <w:spacing w:after="12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Proses ditindak lanjuti</w:t>
            </w:r>
          </w:p>
        </w:tc>
      </w:tr>
      <w:tr w:rsidR="00A8599A" w:rsidTr="00712AA1">
        <w:trPr>
          <w:jc w:val="center"/>
        </w:trPr>
        <w:tc>
          <w:tcPr>
            <w:tcW w:w="567" w:type="dxa"/>
          </w:tcPr>
          <w:p w:rsidR="00A8599A" w:rsidRDefault="00A8599A" w:rsidP="00CF687E">
            <w:pPr>
              <w:spacing w:after="12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2.</w:t>
            </w:r>
          </w:p>
        </w:tc>
        <w:tc>
          <w:tcPr>
            <w:tcW w:w="1346" w:type="dxa"/>
          </w:tcPr>
          <w:p w:rsidR="00A8599A" w:rsidRDefault="004D139C" w:rsidP="00141888">
            <w:pPr>
              <w:spacing w:after="12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Rabu, 31</w:t>
            </w:r>
            <w:r w:rsidR="00A8599A">
              <w:rPr>
                <w:rFonts w:ascii="Tahoma" w:hAnsi="Tahoma" w:cs="Tahoma"/>
              </w:rPr>
              <w:t xml:space="preserve"> Januari 2018</w:t>
            </w:r>
          </w:p>
        </w:tc>
        <w:tc>
          <w:tcPr>
            <w:tcW w:w="1265" w:type="dxa"/>
          </w:tcPr>
          <w:p w:rsidR="00A8599A" w:rsidRDefault="00A8599A" w:rsidP="00141888">
            <w:pPr>
              <w:spacing w:after="12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Whatsapp PPID</w:t>
            </w:r>
          </w:p>
        </w:tc>
        <w:tc>
          <w:tcPr>
            <w:tcW w:w="1238" w:type="dxa"/>
          </w:tcPr>
          <w:p w:rsidR="00A8599A" w:rsidRDefault="004D139C" w:rsidP="00CF0C2A">
            <w:pPr>
              <w:spacing w:after="12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Lieta </w:t>
            </w:r>
          </w:p>
        </w:tc>
        <w:tc>
          <w:tcPr>
            <w:tcW w:w="2624" w:type="dxa"/>
          </w:tcPr>
          <w:p w:rsidR="00A8599A" w:rsidRDefault="004D139C" w:rsidP="004D139C">
            <w:pPr>
              <w:spacing w:after="12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Mohon ijin PJU jalan Prajuritan di tiang listrik yang tengah mati, sudah laporan 10 hari lalu, mohon penanganan. Matur suwun</w:t>
            </w:r>
          </w:p>
        </w:tc>
        <w:tc>
          <w:tcPr>
            <w:tcW w:w="2956" w:type="dxa"/>
          </w:tcPr>
          <w:p w:rsidR="00A8599A" w:rsidRDefault="00A8599A" w:rsidP="004D139C">
            <w:pPr>
              <w:spacing w:after="12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Ditindak lanjuti Dinas </w:t>
            </w:r>
            <w:r w:rsidR="004D139C">
              <w:rPr>
                <w:rFonts w:ascii="Tahoma" w:hAnsi="Tahoma" w:cs="Tahoma"/>
              </w:rPr>
              <w:t>Perumahan dan Kawasan Permukiman Kota Madiun dengan melakukan pengecekan dan akan dilakukan perbaikan</w:t>
            </w:r>
          </w:p>
        </w:tc>
        <w:tc>
          <w:tcPr>
            <w:tcW w:w="1530" w:type="dxa"/>
          </w:tcPr>
          <w:p w:rsidR="00A8599A" w:rsidRDefault="004D139C" w:rsidP="00141888">
            <w:pPr>
              <w:spacing w:after="12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Proses ditindak lanjuti</w:t>
            </w:r>
          </w:p>
        </w:tc>
      </w:tr>
      <w:tr w:rsidR="00712AA1" w:rsidTr="00712AA1">
        <w:trPr>
          <w:jc w:val="center"/>
        </w:trPr>
        <w:tc>
          <w:tcPr>
            <w:tcW w:w="567" w:type="dxa"/>
          </w:tcPr>
          <w:p w:rsidR="00712AA1" w:rsidRPr="000F6503" w:rsidRDefault="00A8599A" w:rsidP="00CF687E">
            <w:pPr>
              <w:spacing w:after="12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3.</w:t>
            </w:r>
          </w:p>
        </w:tc>
        <w:tc>
          <w:tcPr>
            <w:tcW w:w="1346" w:type="dxa"/>
          </w:tcPr>
          <w:p w:rsidR="00712AA1" w:rsidRDefault="004D139C" w:rsidP="004D139C">
            <w:pPr>
              <w:spacing w:after="12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Jumat</w:t>
            </w:r>
            <w:r w:rsidR="00E56BE2">
              <w:rPr>
                <w:rFonts w:ascii="Tahoma" w:hAnsi="Tahoma" w:cs="Tahoma"/>
              </w:rPr>
              <w:t>, 23 Januari 2018</w:t>
            </w:r>
          </w:p>
        </w:tc>
        <w:tc>
          <w:tcPr>
            <w:tcW w:w="1265" w:type="dxa"/>
          </w:tcPr>
          <w:p w:rsidR="00712AA1" w:rsidRDefault="004D139C" w:rsidP="00141888">
            <w:pPr>
              <w:spacing w:after="12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Whatsapp PPID</w:t>
            </w:r>
          </w:p>
        </w:tc>
        <w:tc>
          <w:tcPr>
            <w:tcW w:w="1238" w:type="dxa"/>
          </w:tcPr>
          <w:p w:rsidR="00712AA1" w:rsidRDefault="004D139C" w:rsidP="00CF0C2A">
            <w:pPr>
              <w:spacing w:after="12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Raharda</w:t>
            </w:r>
          </w:p>
        </w:tc>
        <w:tc>
          <w:tcPr>
            <w:tcW w:w="2624" w:type="dxa"/>
          </w:tcPr>
          <w:p w:rsidR="00CF687E" w:rsidRDefault="004D139C" w:rsidP="004D139C">
            <w:pPr>
              <w:spacing w:after="12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Mohon dapatnya dipasang wifi, lokasi di Jl. Kencur RT. 004/ RW. 001</w:t>
            </w:r>
          </w:p>
        </w:tc>
        <w:tc>
          <w:tcPr>
            <w:tcW w:w="2956" w:type="dxa"/>
          </w:tcPr>
          <w:p w:rsidR="00712AA1" w:rsidRDefault="00712AA1" w:rsidP="004D139C">
            <w:pPr>
              <w:spacing w:after="12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Ditindak lanjuti Dinas </w:t>
            </w:r>
            <w:r w:rsidR="00B542A1">
              <w:rPr>
                <w:rFonts w:ascii="Tahoma" w:hAnsi="Tahoma" w:cs="Tahoma"/>
              </w:rPr>
              <w:t xml:space="preserve">Komunikasi dan Informatika Kota Madiun </w:t>
            </w:r>
            <w:r w:rsidR="004D139C">
              <w:rPr>
                <w:rFonts w:ascii="Tahoma" w:hAnsi="Tahoma" w:cs="Tahoma"/>
              </w:rPr>
              <w:t>dengan melakukan penghimpunan data, pengecekan dan dilakukan pemasangan</w:t>
            </w:r>
          </w:p>
        </w:tc>
        <w:tc>
          <w:tcPr>
            <w:tcW w:w="1530" w:type="dxa"/>
          </w:tcPr>
          <w:p w:rsidR="00712AA1" w:rsidRDefault="00B542A1" w:rsidP="00141888">
            <w:pPr>
              <w:spacing w:after="12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Selesai</w:t>
            </w:r>
          </w:p>
        </w:tc>
      </w:tr>
    </w:tbl>
    <w:p w:rsidR="004D4065" w:rsidRDefault="007A2C24" w:rsidP="00603913">
      <w:pPr>
        <w:spacing w:line="360" w:lineRule="auto"/>
        <w:ind w:left="5040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   </w:t>
      </w:r>
    </w:p>
    <w:p w:rsidR="00CC2E1C" w:rsidRPr="00CC2E1C" w:rsidRDefault="00CC2E1C" w:rsidP="00CC2E1C">
      <w:pPr>
        <w:pStyle w:val="NoSpacing"/>
        <w:ind w:left="5310"/>
        <w:jc w:val="center"/>
        <w:rPr>
          <w:rFonts w:ascii="Tahoma" w:hAnsi="Tahoma" w:cs="Tahoma"/>
          <w:b/>
          <w:lang w:val="id-ID"/>
        </w:rPr>
      </w:pPr>
      <w:r w:rsidRPr="00CC2E1C">
        <w:rPr>
          <w:rFonts w:ascii="Tahoma" w:hAnsi="Tahoma" w:cs="Tahoma"/>
          <w:b/>
        </w:rPr>
        <w:t>KEPALA DINAS KOMUNIKASI DAN INFORMATIKA</w:t>
      </w:r>
    </w:p>
    <w:p w:rsidR="00CC2E1C" w:rsidRPr="00CC2E1C" w:rsidRDefault="00CC2E1C" w:rsidP="00CC2E1C">
      <w:pPr>
        <w:pStyle w:val="NoSpacing"/>
        <w:ind w:left="5310"/>
        <w:jc w:val="center"/>
        <w:rPr>
          <w:rFonts w:ascii="Tahoma" w:hAnsi="Tahoma" w:cs="Tahoma"/>
          <w:b/>
        </w:rPr>
      </w:pPr>
    </w:p>
    <w:p w:rsidR="00CC2E1C" w:rsidRPr="00CC2E1C" w:rsidRDefault="00CC2E1C" w:rsidP="00CC2E1C">
      <w:pPr>
        <w:pStyle w:val="NoSpacing"/>
        <w:ind w:left="5310"/>
        <w:jc w:val="center"/>
        <w:rPr>
          <w:rFonts w:ascii="Tahoma" w:hAnsi="Tahoma" w:cs="Tahoma"/>
          <w:b/>
        </w:rPr>
      </w:pPr>
    </w:p>
    <w:p w:rsidR="00CC2E1C" w:rsidRPr="00CC2E1C" w:rsidRDefault="00CC2E1C" w:rsidP="00CC2E1C">
      <w:pPr>
        <w:pStyle w:val="NoSpacing"/>
        <w:ind w:left="5310"/>
        <w:jc w:val="center"/>
        <w:rPr>
          <w:rFonts w:ascii="Tahoma" w:hAnsi="Tahoma" w:cs="Tahoma"/>
          <w:b/>
        </w:rPr>
      </w:pPr>
    </w:p>
    <w:p w:rsidR="00CC2E1C" w:rsidRPr="00CC2E1C" w:rsidRDefault="00CC2E1C" w:rsidP="00CC2E1C">
      <w:pPr>
        <w:pStyle w:val="NoSpacing"/>
        <w:ind w:left="5310"/>
        <w:jc w:val="center"/>
        <w:rPr>
          <w:rFonts w:ascii="Tahoma" w:hAnsi="Tahoma" w:cs="Tahoma"/>
          <w:b/>
          <w:u w:val="single"/>
          <w:lang w:val="id-ID"/>
        </w:rPr>
      </w:pPr>
      <w:r w:rsidRPr="00CC2E1C">
        <w:rPr>
          <w:rFonts w:ascii="Tahoma" w:hAnsi="Tahoma" w:cs="Tahoma"/>
          <w:b/>
          <w:u w:val="single"/>
        </w:rPr>
        <w:t>SUBAKRI, S.Sos</w:t>
      </w:r>
      <w:r w:rsidRPr="00CC2E1C">
        <w:rPr>
          <w:rFonts w:ascii="Tahoma" w:hAnsi="Tahoma" w:cs="Tahoma"/>
          <w:b/>
          <w:u w:val="single"/>
          <w:lang w:val="id-ID"/>
        </w:rPr>
        <w:t>, M. Si</w:t>
      </w:r>
    </w:p>
    <w:p w:rsidR="00CC2E1C" w:rsidRPr="00CC2E1C" w:rsidRDefault="00CC2E1C" w:rsidP="00CC2E1C">
      <w:pPr>
        <w:pStyle w:val="NoSpacing"/>
        <w:ind w:left="5310"/>
        <w:jc w:val="center"/>
        <w:rPr>
          <w:rFonts w:ascii="Tahoma" w:hAnsi="Tahoma" w:cs="Tahoma"/>
          <w:b/>
          <w:lang w:val="id-ID"/>
        </w:rPr>
      </w:pPr>
      <w:r w:rsidRPr="00CC2E1C">
        <w:rPr>
          <w:rFonts w:ascii="Tahoma" w:hAnsi="Tahoma" w:cs="Tahoma"/>
          <w:b/>
        </w:rPr>
        <w:t>Pembina</w:t>
      </w:r>
      <w:r w:rsidRPr="00CC2E1C">
        <w:rPr>
          <w:rFonts w:ascii="Tahoma" w:hAnsi="Tahoma" w:cs="Tahoma"/>
          <w:b/>
          <w:lang w:val="id-ID"/>
        </w:rPr>
        <w:t xml:space="preserve"> Tingkat I</w:t>
      </w:r>
    </w:p>
    <w:p w:rsidR="00CC2E1C" w:rsidRPr="00CC2E1C" w:rsidRDefault="00CC2E1C" w:rsidP="00CC2E1C">
      <w:pPr>
        <w:pStyle w:val="NoSpacing"/>
        <w:ind w:left="5310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NIP</w:t>
      </w:r>
      <w:r w:rsidRPr="00CC2E1C">
        <w:rPr>
          <w:rFonts w:ascii="Tahoma" w:hAnsi="Tahoma" w:cs="Tahoma"/>
          <w:b/>
        </w:rPr>
        <w:t>. 19680904 198903 1 004</w:t>
      </w:r>
    </w:p>
    <w:p w:rsidR="00CC2E1C" w:rsidRDefault="00CC2E1C" w:rsidP="00CC2E1C">
      <w:pPr>
        <w:tabs>
          <w:tab w:val="left" w:pos="1080"/>
          <w:tab w:val="left" w:pos="1260"/>
          <w:tab w:val="left" w:pos="6120"/>
          <w:tab w:val="left" w:pos="6663"/>
        </w:tabs>
        <w:spacing w:line="360" w:lineRule="auto"/>
        <w:ind w:left="5040" w:right="335"/>
        <w:jc w:val="center"/>
        <w:rPr>
          <w:rFonts w:ascii="Tahoma" w:hAnsi="Tahoma" w:cs="Tahoma"/>
          <w:b/>
        </w:rPr>
      </w:pPr>
    </w:p>
    <w:p w:rsidR="00603913" w:rsidRDefault="00603913"/>
    <w:sectPr w:rsidR="00603913" w:rsidSect="00CC2E1C">
      <w:pgSz w:w="12191" w:h="18711" w:code="1000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5A87" w:rsidRDefault="008A5A87" w:rsidP="003D32FA">
      <w:r>
        <w:separator/>
      </w:r>
    </w:p>
  </w:endnote>
  <w:endnote w:type="continuationSeparator" w:id="1">
    <w:p w:rsidR="008A5A87" w:rsidRDefault="008A5A87" w:rsidP="003D32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5A87" w:rsidRDefault="008A5A87" w:rsidP="003D32FA">
      <w:r>
        <w:separator/>
      </w:r>
    </w:p>
  </w:footnote>
  <w:footnote w:type="continuationSeparator" w:id="1">
    <w:p w:rsidR="008A5A87" w:rsidRDefault="008A5A87" w:rsidP="003D32F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54F56"/>
    <w:rsid w:val="000130BD"/>
    <w:rsid w:val="000352B5"/>
    <w:rsid w:val="00041A97"/>
    <w:rsid w:val="00045344"/>
    <w:rsid w:val="00055F15"/>
    <w:rsid w:val="00075ADA"/>
    <w:rsid w:val="000F68A2"/>
    <w:rsid w:val="00111F0C"/>
    <w:rsid w:val="00127873"/>
    <w:rsid w:val="0014071A"/>
    <w:rsid w:val="001730CE"/>
    <w:rsid w:val="001742D4"/>
    <w:rsid w:val="00183992"/>
    <w:rsid w:val="001D20C5"/>
    <w:rsid w:val="00295090"/>
    <w:rsid w:val="002C40E9"/>
    <w:rsid w:val="002F62DF"/>
    <w:rsid w:val="00305874"/>
    <w:rsid w:val="0037194A"/>
    <w:rsid w:val="00381B0D"/>
    <w:rsid w:val="00383561"/>
    <w:rsid w:val="003D32FA"/>
    <w:rsid w:val="003F0B3B"/>
    <w:rsid w:val="004D139C"/>
    <w:rsid w:val="004D4065"/>
    <w:rsid w:val="004E1C4B"/>
    <w:rsid w:val="00502C81"/>
    <w:rsid w:val="0055401D"/>
    <w:rsid w:val="00577A53"/>
    <w:rsid w:val="00580E9E"/>
    <w:rsid w:val="005935D5"/>
    <w:rsid w:val="005D3199"/>
    <w:rsid w:val="005F041C"/>
    <w:rsid w:val="00602909"/>
    <w:rsid w:val="00603913"/>
    <w:rsid w:val="00620825"/>
    <w:rsid w:val="00631A0E"/>
    <w:rsid w:val="00637FAF"/>
    <w:rsid w:val="006A2294"/>
    <w:rsid w:val="006F43FA"/>
    <w:rsid w:val="00710FF6"/>
    <w:rsid w:val="00712AA1"/>
    <w:rsid w:val="00717626"/>
    <w:rsid w:val="0072065F"/>
    <w:rsid w:val="00733595"/>
    <w:rsid w:val="00754F56"/>
    <w:rsid w:val="00777900"/>
    <w:rsid w:val="007A2C24"/>
    <w:rsid w:val="007A597D"/>
    <w:rsid w:val="00817262"/>
    <w:rsid w:val="00840CBA"/>
    <w:rsid w:val="008411BC"/>
    <w:rsid w:val="0087011E"/>
    <w:rsid w:val="00876768"/>
    <w:rsid w:val="00885BDB"/>
    <w:rsid w:val="008A5A87"/>
    <w:rsid w:val="008A6A00"/>
    <w:rsid w:val="008D645C"/>
    <w:rsid w:val="008E5465"/>
    <w:rsid w:val="009B3CF4"/>
    <w:rsid w:val="00A563C5"/>
    <w:rsid w:val="00A62425"/>
    <w:rsid w:val="00A8599A"/>
    <w:rsid w:val="00AB05CD"/>
    <w:rsid w:val="00AD3B0A"/>
    <w:rsid w:val="00B10750"/>
    <w:rsid w:val="00B16A11"/>
    <w:rsid w:val="00B41B47"/>
    <w:rsid w:val="00B44A97"/>
    <w:rsid w:val="00B542A1"/>
    <w:rsid w:val="00B6586C"/>
    <w:rsid w:val="00B7342D"/>
    <w:rsid w:val="00BC748D"/>
    <w:rsid w:val="00BD340E"/>
    <w:rsid w:val="00C045F4"/>
    <w:rsid w:val="00C060FC"/>
    <w:rsid w:val="00C27A49"/>
    <w:rsid w:val="00C315C4"/>
    <w:rsid w:val="00C32290"/>
    <w:rsid w:val="00C344A0"/>
    <w:rsid w:val="00C51B81"/>
    <w:rsid w:val="00CC2E1C"/>
    <w:rsid w:val="00CF0C2A"/>
    <w:rsid w:val="00CF687E"/>
    <w:rsid w:val="00D0459F"/>
    <w:rsid w:val="00D139AC"/>
    <w:rsid w:val="00D15AA8"/>
    <w:rsid w:val="00D2110E"/>
    <w:rsid w:val="00D31932"/>
    <w:rsid w:val="00D619DE"/>
    <w:rsid w:val="00D84A95"/>
    <w:rsid w:val="00D8545B"/>
    <w:rsid w:val="00DB781B"/>
    <w:rsid w:val="00DC55E4"/>
    <w:rsid w:val="00E37DB5"/>
    <w:rsid w:val="00E56BE2"/>
    <w:rsid w:val="00E742BD"/>
    <w:rsid w:val="00E74F7C"/>
    <w:rsid w:val="00E80BE4"/>
    <w:rsid w:val="00E97C68"/>
    <w:rsid w:val="00EB2140"/>
    <w:rsid w:val="00EC18A1"/>
    <w:rsid w:val="00ED346F"/>
    <w:rsid w:val="00F13CA1"/>
    <w:rsid w:val="00F23B08"/>
    <w:rsid w:val="00F430B9"/>
    <w:rsid w:val="00F63C7A"/>
    <w:rsid w:val="00F645D0"/>
    <w:rsid w:val="00FD2D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  <o:rules v:ext="edit">
        <o:r id="V:Rule2" type="connector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4F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54F5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754F56"/>
    <w:pPr>
      <w:keepNext/>
      <w:ind w:left="2160"/>
      <w:jc w:val="center"/>
      <w:outlineLvl w:val="3"/>
    </w:pPr>
    <w:rPr>
      <w:szCs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54F5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754F56"/>
    <w:pPr>
      <w:keepNext/>
      <w:spacing w:line="360" w:lineRule="auto"/>
      <w:ind w:left="2160"/>
      <w:jc w:val="center"/>
      <w:outlineLvl w:val="6"/>
    </w:pPr>
    <w:rPr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sid w:val="00754F5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semiHidden/>
    <w:rsid w:val="00754F56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54F5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7Char">
    <w:name w:val="Heading 7 Char"/>
    <w:basedOn w:val="DefaultParagraphFont"/>
    <w:link w:val="Heading7"/>
    <w:semiHidden/>
    <w:rsid w:val="00754F56"/>
    <w:rPr>
      <w:rFonts w:ascii="Times New Roman" w:eastAsia="Times New Roman" w:hAnsi="Times New Roman" w:cs="Times New Roman"/>
      <w:b/>
      <w:sz w:val="28"/>
      <w:szCs w:val="20"/>
    </w:rPr>
  </w:style>
  <w:style w:type="character" w:styleId="Hyperlink">
    <w:name w:val="Hyperlink"/>
    <w:basedOn w:val="DefaultParagraphFont"/>
    <w:uiPriority w:val="99"/>
    <w:unhideWhenUsed/>
    <w:rsid w:val="00754F56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E80BE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3D32F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D32F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3D32F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D32FA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CC2E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9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madiunkota.go.i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A3CDBF-7BC5-4A96-8550-0DDCFA923F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1985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TIA</dc:creator>
  <cp:lastModifiedBy>LENOVO</cp:lastModifiedBy>
  <cp:revision>6</cp:revision>
  <cp:lastPrinted>2018-03-02T01:14:00Z</cp:lastPrinted>
  <dcterms:created xsi:type="dcterms:W3CDTF">2018-02-02T03:08:00Z</dcterms:created>
  <dcterms:modified xsi:type="dcterms:W3CDTF">2018-03-02T01:14:00Z</dcterms:modified>
</cp:coreProperties>
</file>